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附件4：</w:t>
      </w:r>
    </w:p>
    <w:p>
      <w:pPr>
        <w:spacing w:line="600" w:lineRule="exact"/>
        <w:jc w:val="center"/>
        <w:rPr>
          <w:rStyle w:val="7"/>
          <w:rFonts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7"/>
          <w:rFonts w:hint="eastAsia"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  <w:t>2020-2021学年第二学期</w:t>
      </w:r>
    </w:p>
    <w:p>
      <w:pPr>
        <w:spacing w:line="600" w:lineRule="exact"/>
        <w:jc w:val="center"/>
        <w:rPr>
          <w:rStyle w:val="7"/>
          <w:rFonts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7"/>
          <w:rFonts w:hint="eastAsia"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  <w:t>主题党日和组织生活设计方案表</w:t>
      </w:r>
    </w:p>
    <w:p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>【二级学院（有学生的</w:t>
      </w:r>
      <w:bookmarkStart w:id="0" w:name="_GoBack"/>
      <w:bookmarkEnd w:id="0"/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>学院）党组织填写，推荐校级现场观摩】</w:t>
      </w:r>
    </w:p>
    <w:tbl>
      <w:tblPr>
        <w:tblStyle w:val="5"/>
        <w:tblW w:w="964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551"/>
        <w:gridCol w:w="1843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7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党支部名称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7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主  题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7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时  间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地  点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7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主持人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参加人数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27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2127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背景和目的</w:t>
            </w:r>
          </w:p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（150字左右）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widowControl/>
              <w:spacing w:line="270" w:lineRule="atLeast"/>
              <w:jc w:val="lef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背景：</w:t>
            </w:r>
          </w:p>
          <w:p>
            <w:pPr>
              <w:widowControl/>
              <w:spacing w:line="270" w:lineRule="atLeast"/>
              <w:jc w:val="lef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  <w:p>
            <w:pPr>
              <w:widowControl/>
              <w:spacing w:line="270" w:lineRule="atLeast"/>
              <w:jc w:val="lef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目的：</w:t>
            </w:r>
          </w:p>
          <w:p>
            <w:pPr>
              <w:widowControl/>
              <w:spacing w:line="270" w:lineRule="atLeast"/>
              <w:jc w:val="lef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2" w:hRule="atLeast"/>
        </w:trPr>
        <w:tc>
          <w:tcPr>
            <w:tcW w:w="2127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形式和议程</w:t>
            </w:r>
          </w:p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（200字左右）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widowControl/>
              <w:spacing w:line="270" w:lineRule="atLeast"/>
              <w:jc w:val="lef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形式：</w:t>
            </w:r>
          </w:p>
          <w:p>
            <w:pPr>
              <w:widowControl/>
              <w:spacing w:line="270" w:lineRule="atLeast"/>
              <w:jc w:val="lef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议程：</w:t>
            </w:r>
          </w:p>
          <w:p>
            <w:pPr>
              <w:widowControl/>
              <w:spacing w:line="270" w:lineRule="atLeast"/>
              <w:jc w:val="lef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1.……</w:t>
            </w:r>
          </w:p>
          <w:p>
            <w:pPr>
              <w:widowControl/>
              <w:spacing w:line="270" w:lineRule="atLeast"/>
              <w:jc w:val="lef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2.……</w:t>
            </w:r>
          </w:p>
          <w:p>
            <w:pPr>
              <w:widowControl/>
              <w:spacing w:line="270" w:lineRule="atLeast"/>
              <w:jc w:val="right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2127" w:type="dxa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二级党组织</w:t>
            </w:r>
          </w:p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（盖  章）</w:t>
            </w:r>
          </w:p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年   月   日</w:t>
            </w:r>
          </w:p>
        </w:tc>
      </w:tr>
    </w:tbl>
    <w:p>
      <w:pPr>
        <w:widowControl/>
        <w:shd w:val="clear" w:color="auto" w:fill="FFFFFF"/>
        <w:spacing w:after="210" w:line="310" w:lineRule="atLeast"/>
        <w:textAlignment w:val="baseline"/>
        <w:rPr>
          <w:rFonts w:ascii="仿宋_GB2312" w:hAnsi="仿宋_GB2312" w:eastAsia="仿宋_GB2312" w:cs="仿宋_GB2312"/>
          <w:b/>
          <w:bCs/>
          <w:kern w:val="0"/>
          <w:sz w:val="24"/>
          <w:szCs w:val="24"/>
          <w:shd w:val="clear" w:color="auto" w:fill="FFFFFF"/>
        </w:rPr>
      </w:pPr>
      <w:r>
        <w:rPr>
          <w:rStyle w:val="7"/>
          <w:rFonts w:hint="eastAsia" w:ascii="仿宋_GB2312" w:hAnsi="仿宋_GB2312" w:eastAsia="仿宋_GB2312" w:cs="仿宋_GB2312"/>
          <w:b w:val="0"/>
          <w:kern w:val="0"/>
          <w:sz w:val="24"/>
          <w:szCs w:val="24"/>
          <w:shd w:val="clear" w:color="auto" w:fill="FFFFFF"/>
        </w:rPr>
        <w:t>备注：请于3月30日前将此表连同附件3，</w:t>
      </w:r>
      <w:r>
        <w:fldChar w:fldCharType="begin"/>
      </w:r>
      <w:r>
        <w:instrText xml:space="preserve"> HYPERLINK "mailto:由二级党组织一并报送word电子版及签名盖章PDF电子版至邮箱chenyan@lixin.edu.cn" </w:instrText>
      </w:r>
      <w:r>
        <w:fldChar w:fldCharType="separate"/>
      </w:r>
      <w:r>
        <w:rPr>
          <w:rStyle w:val="7"/>
          <w:rFonts w:hint="eastAsia" w:ascii="仿宋_GB2312" w:hAnsi="仿宋_GB2312" w:eastAsia="仿宋_GB2312" w:cs="仿宋_GB2312"/>
          <w:b w:val="0"/>
          <w:kern w:val="0"/>
          <w:sz w:val="24"/>
          <w:szCs w:val="24"/>
          <w:shd w:val="clear" w:color="auto" w:fill="FFFFFF"/>
        </w:rPr>
        <w:t>由二级党组织一并报送word电子版及签名盖章PDF电子版至邮箱chenyan@lixin.edu.cn</w:t>
      </w:r>
      <w:r>
        <w:rPr>
          <w:rStyle w:val="7"/>
          <w:rFonts w:hint="eastAsia" w:ascii="仿宋_GB2312" w:hAnsi="仿宋_GB2312" w:eastAsia="仿宋_GB2312" w:cs="仿宋_GB2312"/>
          <w:b w:val="0"/>
          <w:kern w:val="0"/>
          <w:sz w:val="24"/>
          <w:szCs w:val="24"/>
          <w:shd w:val="clear" w:color="auto" w:fill="FFFFFF"/>
        </w:rPr>
        <w:fldChar w:fldCharType="end"/>
      </w:r>
      <w:r>
        <w:rPr>
          <w:rStyle w:val="7"/>
          <w:rFonts w:hint="eastAsia" w:ascii="仿宋_GB2312" w:hAnsi="仿宋_GB2312" w:eastAsia="仿宋_GB2312" w:cs="仿宋_GB2312"/>
          <w:b w:val="0"/>
          <w:kern w:val="0"/>
          <w:sz w:val="24"/>
          <w:szCs w:val="24"/>
          <w:shd w:val="clear" w:color="auto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5E21"/>
    <w:rsid w:val="0001147A"/>
    <w:rsid w:val="00032611"/>
    <w:rsid w:val="000573AC"/>
    <w:rsid w:val="00093BEA"/>
    <w:rsid w:val="000C4D3D"/>
    <w:rsid w:val="000C7536"/>
    <w:rsid w:val="000F4D8B"/>
    <w:rsid w:val="000F6B8D"/>
    <w:rsid w:val="001825FC"/>
    <w:rsid w:val="001831A8"/>
    <w:rsid w:val="001D3596"/>
    <w:rsid w:val="002641BC"/>
    <w:rsid w:val="00292983"/>
    <w:rsid w:val="003566EB"/>
    <w:rsid w:val="00384CBC"/>
    <w:rsid w:val="003A0200"/>
    <w:rsid w:val="004062F8"/>
    <w:rsid w:val="0043304C"/>
    <w:rsid w:val="004557E2"/>
    <w:rsid w:val="00490E0E"/>
    <w:rsid w:val="004F65F4"/>
    <w:rsid w:val="005118F7"/>
    <w:rsid w:val="00526131"/>
    <w:rsid w:val="00547E5E"/>
    <w:rsid w:val="005B127C"/>
    <w:rsid w:val="005B48DF"/>
    <w:rsid w:val="005F2D29"/>
    <w:rsid w:val="0066679E"/>
    <w:rsid w:val="00683F2D"/>
    <w:rsid w:val="00765F5E"/>
    <w:rsid w:val="007C1581"/>
    <w:rsid w:val="00802F38"/>
    <w:rsid w:val="00850A03"/>
    <w:rsid w:val="008C0DC0"/>
    <w:rsid w:val="008F006B"/>
    <w:rsid w:val="008F2D23"/>
    <w:rsid w:val="008F7C61"/>
    <w:rsid w:val="00905B59"/>
    <w:rsid w:val="00911381"/>
    <w:rsid w:val="009C2851"/>
    <w:rsid w:val="00A2552B"/>
    <w:rsid w:val="00A460A7"/>
    <w:rsid w:val="00A91556"/>
    <w:rsid w:val="00AB584D"/>
    <w:rsid w:val="00AD148A"/>
    <w:rsid w:val="00AF2978"/>
    <w:rsid w:val="00B85F7E"/>
    <w:rsid w:val="00BB63B2"/>
    <w:rsid w:val="00C35E21"/>
    <w:rsid w:val="00D34626"/>
    <w:rsid w:val="00D97382"/>
    <w:rsid w:val="00DE3A16"/>
    <w:rsid w:val="00DF1278"/>
    <w:rsid w:val="00E16DF0"/>
    <w:rsid w:val="00E6718D"/>
    <w:rsid w:val="00F429E4"/>
    <w:rsid w:val="00F52B77"/>
    <w:rsid w:val="05BC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6"/>
    <w:link w:val="3"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309</Characters>
  <Lines>2</Lines>
  <Paragraphs>1</Paragraphs>
  <TotalTime>4</TotalTime>
  <ScaleCrop>false</ScaleCrop>
  <LinksUpToDate>false</LinksUpToDate>
  <CharactersWithSpaces>362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2020-09-16T05:28:00Z</dcterms:created>
  <dc:creator>yanglaoshi</dc:creator>
  <cp:lastModifiedBy>user</cp:lastModifiedBy>
  <dcterms:modified xsi:type="dcterms:W3CDTF">2021-03-05T07:19:11Z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